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CA6F4" w14:textId="77777777" w:rsidR="006835C7" w:rsidRPr="006835C7" w:rsidRDefault="006835C7" w:rsidP="006835C7">
      <w:r w:rsidRPr="006835C7">
        <w:t>Cookie Policy for Container Gardening eBook</w:t>
      </w:r>
    </w:p>
    <w:p w14:paraId="41CDDD58" w14:textId="77777777" w:rsidR="006835C7" w:rsidRPr="006835C7" w:rsidRDefault="006835C7" w:rsidP="006835C7">
      <w:r w:rsidRPr="006835C7">
        <w:t>Last Updated: September 24, 2024This Cookie Policy explains how First Prince Marketing ("we", "us", or "our") uses cookies and similar technologies on the containergardeningebook.com website (the "Site"). Please read this policy carefully to understand how we use cookies and your choices regarding their use.</w:t>
      </w:r>
    </w:p>
    <w:p w14:paraId="11B158CE" w14:textId="77777777" w:rsidR="006835C7" w:rsidRPr="006835C7" w:rsidRDefault="006835C7" w:rsidP="006835C7">
      <w:r w:rsidRPr="006835C7">
        <w:t>What are Cookies?</w:t>
      </w:r>
    </w:p>
    <w:p w14:paraId="5BA89686" w14:textId="77777777" w:rsidR="006835C7" w:rsidRPr="006835C7" w:rsidRDefault="006835C7" w:rsidP="006835C7">
      <w:r w:rsidRPr="006835C7">
        <w:t>Cookies are small text files that are placed on your device when you visit a website. They are widely used to make websites work more efficiently and provide information to the owners of the site.</w:t>
      </w:r>
    </w:p>
    <w:p w14:paraId="6DA37BA7" w14:textId="77777777" w:rsidR="006835C7" w:rsidRPr="006835C7" w:rsidRDefault="006835C7" w:rsidP="006835C7">
      <w:r w:rsidRPr="006835C7">
        <w:t>Types of Cookies We Use</w:t>
      </w:r>
    </w:p>
    <w:p w14:paraId="33CBA1DE" w14:textId="77777777" w:rsidR="006835C7" w:rsidRPr="006835C7" w:rsidRDefault="006835C7" w:rsidP="006835C7">
      <w:r w:rsidRPr="006835C7">
        <w:t>We use the following types of cookies on our Site:</w:t>
      </w:r>
    </w:p>
    <w:p w14:paraId="260D8037" w14:textId="77777777" w:rsidR="006835C7" w:rsidRPr="006835C7" w:rsidRDefault="006835C7" w:rsidP="006835C7">
      <w:pPr>
        <w:numPr>
          <w:ilvl w:val="0"/>
          <w:numId w:val="1"/>
        </w:numPr>
      </w:pPr>
      <w:r w:rsidRPr="006835C7">
        <w:rPr>
          <w:b/>
          <w:bCs/>
        </w:rPr>
        <w:t>Essential Cookies</w:t>
      </w:r>
      <w:r w:rsidRPr="006835C7">
        <w:t>: These cookies are necessary for the Site to function properly. They enable core functionality such as security, network management, and accessibility.</w:t>
      </w:r>
    </w:p>
    <w:p w14:paraId="6EFC8B27" w14:textId="77777777" w:rsidR="006835C7" w:rsidRPr="006835C7" w:rsidRDefault="006835C7" w:rsidP="006835C7">
      <w:pPr>
        <w:numPr>
          <w:ilvl w:val="0"/>
          <w:numId w:val="1"/>
        </w:numPr>
      </w:pPr>
      <w:r w:rsidRPr="006835C7">
        <w:rPr>
          <w:b/>
          <w:bCs/>
        </w:rPr>
        <w:t>Analytics Cookies</w:t>
      </w:r>
      <w:r w:rsidRPr="006835C7">
        <w:t>: These cookies help us understand how visitors interact with our Site by collecting and reporting information anonymously.</w:t>
      </w:r>
    </w:p>
    <w:p w14:paraId="69735AD1" w14:textId="77777777" w:rsidR="006835C7" w:rsidRPr="006835C7" w:rsidRDefault="006835C7" w:rsidP="006835C7">
      <w:pPr>
        <w:numPr>
          <w:ilvl w:val="0"/>
          <w:numId w:val="1"/>
        </w:numPr>
      </w:pPr>
      <w:r w:rsidRPr="006835C7">
        <w:rPr>
          <w:b/>
          <w:bCs/>
        </w:rPr>
        <w:t>Functional Cookies</w:t>
      </w:r>
      <w:r w:rsidRPr="006835C7">
        <w:t>: These cookies enable the Site to provide enhanced functionality and personalization. They may be set by us or by third-party providers whose services we have added to our pages.</w:t>
      </w:r>
    </w:p>
    <w:p w14:paraId="096FE350" w14:textId="77777777" w:rsidR="006835C7" w:rsidRPr="006835C7" w:rsidRDefault="006835C7" w:rsidP="006835C7">
      <w:pPr>
        <w:numPr>
          <w:ilvl w:val="0"/>
          <w:numId w:val="1"/>
        </w:numPr>
      </w:pPr>
      <w:r w:rsidRPr="006835C7">
        <w:rPr>
          <w:b/>
          <w:bCs/>
        </w:rPr>
        <w:t>Advertising Cookies</w:t>
      </w:r>
      <w:r w:rsidRPr="006835C7">
        <w:t>: These cookies are used to make advertising messages more relevant to you. They perform functions like preventing the same ad from continuously reappearing, ensuring that ads are properly displayed, and in some cases selecting advertisements that are based on your interests.</w:t>
      </w:r>
    </w:p>
    <w:p w14:paraId="2470304F" w14:textId="77777777" w:rsidR="006835C7" w:rsidRPr="006835C7" w:rsidRDefault="006835C7" w:rsidP="006835C7">
      <w:r w:rsidRPr="006835C7">
        <w:t>Specific Cookies We Use</w:t>
      </w:r>
    </w:p>
    <w:p w14:paraId="48C644D9" w14:textId="77777777" w:rsidR="00170848" w:rsidRPr="00170848" w:rsidRDefault="00170848" w:rsidP="00170848">
      <w:pPr>
        <w:numPr>
          <w:ilvl w:val="0"/>
          <w:numId w:val="4"/>
        </w:numPr>
      </w:pPr>
      <w:proofErr w:type="spellStart"/>
      <w:r w:rsidRPr="00170848">
        <w:rPr>
          <w:b/>
          <w:bCs/>
        </w:rPr>
        <w:t>SessionID</w:t>
      </w:r>
      <w:proofErr w:type="spellEnd"/>
      <w:r w:rsidRPr="00170848">
        <w:t xml:space="preserve"> - Type: Essential - Purpose: Maintains user session state - Duration: Session</w:t>
      </w:r>
    </w:p>
    <w:p w14:paraId="794C2061" w14:textId="77777777" w:rsidR="00170848" w:rsidRPr="00170848" w:rsidRDefault="00170848" w:rsidP="00170848">
      <w:pPr>
        <w:numPr>
          <w:ilvl w:val="0"/>
          <w:numId w:val="4"/>
        </w:numPr>
      </w:pPr>
      <w:proofErr w:type="spellStart"/>
      <w:r w:rsidRPr="00170848">
        <w:rPr>
          <w:b/>
          <w:bCs/>
        </w:rPr>
        <w:t>AnalyticsID</w:t>
      </w:r>
      <w:proofErr w:type="spellEnd"/>
      <w:r w:rsidRPr="00170848">
        <w:t xml:space="preserve"> - Type: Analytics - Purpose: Tracks user behavior on the site - Duration: 1 year</w:t>
      </w:r>
    </w:p>
    <w:p w14:paraId="78832A7D" w14:textId="77777777" w:rsidR="00170848" w:rsidRPr="00170848" w:rsidRDefault="00170848" w:rsidP="00170848">
      <w:pPr>
        <w:numPr>
          <w:ilvl w:val="0"/>
          <w:numId w:val="4"/>
        </w:numPr>
      </w:pPr>
      <w:r w:rsidRPr="00170848">
        <w:rPr>
          <w:b/>
          <w:bCs/>
        </w:rPr>
        <w:t>Preferences</w:t>
      </w:r>
      <w:r w:rsidRPr="00170848">
        <w:t xml:space="preserve"> - Type: Functional - Purpose: Stores user preferences - Duration: 6 months</w:t>
      </w:r>
    </w:p>
    <w:p w14:paraId="5B01E3FC" w14:textId="480D7FE4" w:rsidR="00170848" w:rsidRPr="00170848" w:rsidRDefault="00170848" w:rsidP="00170848">
      <w:pPr>
        <w:numPr>
          <w:ilvl w:val="0"/>
          <w:numId w:val="4"/>
        </w:numPr>
      </w:pPr>
      <w:proofErr w:type="spellStart"/>
      <w:r w:rsidRPr="00170848">
        <w:rPr>
          <w:b/>
          <w:bCs/>
        </w:rPr>
        <w:t>AdTarget</w:t>
      </w:r>
      <w:proofErr w:type="spellEnd"/>
      <w:r w:rsidRPr="00170848">
        <w:t xml:space="preserve"> - Type: Advertising - Purpose: Delivers targeted ads - Duration: 3</w:t>
      </w:r>
      <w:r w:rsidR="00FE71BE">
        <w:t>65</w:t>
      </w:r>
      <w:r w:rsidRPr="00170848">
        <w:t xml:space="preserve"> days</w:t>
      </w:r>
    </w:p>
    <w:p w14:paraId="0F43E108" w14:textId="77777777" w:rsidR="00C23389" w:rsidRDefault="00C23389" w:rsidP="006835C7"/>
    <w:p w14:paraId="30185E03" w14:textId="5CDC6CB9" w:rsidR="006835C7" w:rsidRPr="006835C7" w:rsidRDefault="006835C7" w:rsidP="006835C7">
      <w:r w:rsidRPr="006835C7">
        <w:t>Third-Party Cookies</w:t>
      </w:r>
    </w:p>
    <w:p w14:paraId="31DB7627" w14:textId="77777777" w:rsidR="006835C7" w:rsidRPr="006835C7" w:rsidRDefault="006835C7" w:rsidP="006835C7">
      <w:r w:rsidRPr="006835C7">
        <w:t>We also allow third parties to place cookies on our Site for advertising purposes. These third parties include:</w:t>
      </w:r>
    </w:p>
    <w:p w14:paraId="4B508092" w14:textId="77777777" w:rsidR="006835C7" w:rsidRPr="006835C7" w:rsidRDefault="006835C7" w:rsidP="006835C7">
      <w:pPr>
        <w:numPr>
          <w:ilvl w:val="0"/>
          <w:numId w:val="2"/>
        </w:numPr>
      </w:pPr>
      <w:r w:rsidRPr="006835C7">
        <w:t>Google</w:t>
      </w:r>
    </w:p>
    <w:p w14:paraId="6A61490A" w14:textId="77777777" w:rsidR="006835C7" w:rsidRPr="006835C7" w:rsidRDefault="006835C7" w:rsidP="006835C7">
      <w:pPr>
        <w:numPr>
          <w:ilvl w:val="0"/>
          <w:numId w:val="2"/>
        </w:numPr>
      </w:pPr>
      <w:r w:rsidRPr="006835C7">
        <w:t>Meta</w:t>
      </w:r>
    </w:p>
    <w:p w14:paraId="313BE2F8" w14:textId="77777777" w:rsidR="006835C7" w:rsidRPr="006835C7" w:rsidRDefault="006835C7" w:rsidP="006835C7">
      <w:pPr>
        <w:numPr>
          <w:ilvl w:val="0"/>
          <w:numId w:val="2"/>
        </w:numPr>
      </w:pPr>
      <w:r w:rsidRPr="006835C7">
        <w:t>Pinterest</w:t>
      </w:r>
    </w:p>
    <w:p w14:paraId="617F11DE" w14:textId="77777777" w:rsidR="006835C7" w:rsidRPr="006835C7" w:rsidRDefault="006835C7" w:rsidP="006835C7">
      <w:pPr>
        <w:numPr>
          <w:ilvl w:val="0"/>
          <w:numId w:val="2"/>
        </w:numPr>
      </w:pPr>
      <w:r w:rsidRPr="006835C7">
        <w:t>X (formerly Twitter)</w:t>
      </w:r>
    </w:p>
    <w:p w14:paraId="62DD6051" w14:textId="77777777" w:rsidR="006835C7" w:rsidRPr="006835C7" w:rsidRDefault="006835C7" w:rsidP="006835C7">
      <w:pPr>
        <w:numPr>
          <w:ilvl w:val="0"/>
          <w:numId w:val="2"/>
        </w:numPr>
      </w:pPr>
      <w:r w:rsidRPr="006835C7">
        <w:t>Microsoft</w:t>
      </w:r>
    </w:p>
    <w:p w14:paraId="61C4E821" w14:textId="77777777" w:rsidR="006835C7" w:rsidRPr="006835C7" w:rsidRDefault="006835C7" w:rsidP="006835C7">
      <w:pPr>
        <w:numPr>
          <w:ilvl w:val="0"/>
          <w:numId w:val="2"/>
        </w:numPr>
      </w:pPr>
      <w:r w:rsidRPr="006835C7">
        <w:t>Rumble</w:t>
      </w:r>
    </w:p>
    <w:p w14:paraId="5A0A189F" w14:textId="77777777" w:rsidR="006835C7" w:rsidRPr="006835C7" w:rsidRDefault="006835C7" w:rsidP="006835C7">
      <w:r w:rsidRPr="006835C7">
        <w:t>Your Choices Regarding Cookies</w:t>
      </w:r>
    </w:p>
    <w:p w14:paraId="505F7569" w14:textId="77777777" w:rsidR="006835C7" w:rsidRPr="006835C7" w:rsidRDefault="006835C7" w:rsidP="006835C7">
      <w:r w:rsidRPr="006835C7">
        <w:t>You can set your browser to refuse all or some browser cookies, or to alert you when websites set or access cookies. If you disable or refuse cookies, please note that some parts of this Site may become inaccessible or not function properly.</w:t>
      </w:r>
    </w:p>
    <w:p w14:paraId="79281B54" w14:textId="77777777" w:rsidR="006835C7" w:rsidRPr="006835C7" w:rsidRDefault="006835C7" w:rsidP="006835C7">
      <w:r w:rsidRPr="006835C7">
        <w:t>How to Manage Cookies</w:t>
      </w:r>
    </w:p>
    <w:p w14:paraId="12AD4BB9" w14:textId="77777777" w:rsidR="006835C7" w:rsidRPr="006835C7" w:rsidRDefault="006835C7" w:rsidP="006835C7">
      <w:r w:rsidRPr="006835C7">
        <w:t>You can manage your cookie preferences by:</w:t>
      </w:r>
    </w:p>
    <w:p w14:paraId="1D3EA265" w14:textId="77777777" w:rsidR="006835C7" w:rsidRPr="006835C7" w:rsidRDefault="006835C7" w:rsidP="006835C7">
      <w:pPr>
        <w:numPr>
          <w:ilvl w:val="0"/>
          <w:numId w:val="3"/>
        </w:numPr>
      </w:pPr>
      <w:r w:rsidRPr="006835C7">
        <w:t>Adjusting your browser settings to refuse cookies</w:t>
      </w:r>
    </w:p>
    <w:p w14:paraId="06E8BA49" w14:textId="77777777" w:rsidR="006835C7" w:rsidRPr="006835C7" w:rsidRDefault="006835C7" w:rsidP="006835C7">
      <w:pPr>
        <w:numPr>
          <w:ilvl w:val="0"/>
          <w:numId w:val="3"/>
        </w:numPr>
      </w:pPr>
      <w:r w:rsidRPr="006835C7">
        <w:t>Using our cookie consent banner when you first visit our Site</w:t>
      </w:r>
    </w:p>
    <w:p w14:paraId="293F41D6" w14:textId="77777777" w:rsidR="006835C7" w:rsidRPr="006835C7" w:rsidRDefault="006835C7" w:rsidP="006835C7">
      <w:pPr>
        <w:numPr>
          <w:ilvl w:val="0"/>
          <w:numId w:val="3"/>
        </w:numPr>
      </w:pPr>
      <w:r w:rsidRPr="006835C7">
        <w:t>Contacting us at </w:t>
      </w:r>
      <w:hyperlink r:id="rId5" w:tgtFrame="_blank" w:history="1">
        <w:r w:rsidRPr="006835C7">
          <w:rPr>
            <w:rStyle w:val="Hyperlink"/>
          </w:rPr>
          <w:t>admin@firstprincemarketing.com</w:t>
        </w:r>
      </w:hyperlink>
      <w:r w:rsidRPr="006835C7">
        <w:t> to change your preferences manually</w:t>
      </w:r>
    </w:p>
    <w:p w14:paraId="7ACD74DF" w14:textId="77777777" w:rsidR="006835C7" w:rsidRPr="006835C7" w:rsidRDefault="006835C7" w:rsidP="006835C7">
      <w:r w:rsidRPr="006835C7">
        <w:t>Changes to This Cookie Policy</w:t>
      </w:r>
    </w:p>
    <w:p w14:paraId="37098FD0" w14:textId="77777777" w:rsidR="006835C7" w:rsidRPr="006835C7" w:rsidRDefault="006835C7" w:rsidP="006835C7">
      <w:r w:rsidRPr="006835C7">
        <w:t>We may update our Cookie Policy from time to time. We will notify you of any changes by posting the new Cookie Policy on this page and updating the "Last Updated" date.</w:t>
      </w:r>
    </w:p>
    <w:p w14:paraId="04DF01B2" w14:textId="77777777" w:rsidR="006835C7" w:rsidRPr="006835C7" w:rsidRDefault="006835C7" w:rsidP="006835C7">
      <w:r w:rsidRPr="006835C7">
        <w:t>Contact Us</w:t>
      </w:r>
    </w:p>
    <w:p w14:paraId="3AFA509B" w14:textId="7A50C90D" w:rsidR="006835C7" w:rsidRDefault="006835C7" w:rsidP="006835C7">
      <w:r w:rsidRPr="006835C7">
        <w:t xml:space="preserve">If you have any questions about this Cookie Policy, please contact </w:t>
      </w:r>
      <w:proofErr w:type="spellStart"/>
      <w:proofErr w:type="gramStart"/>
      <w:r w:rsidRPr="006835C7">
        <w:t>us:By</w:t>
      </w:r>
      <w:proofErr w:type="spellEnd"/>
      <w:proofErr w:type="gramEnd"/>
      <w:r w:rsidRPr="006835C7">
        <w:t xml:space="preserve"> email: </w:t>
      </w:r>
      <w:hyperlink r:id="rId6" w:tgtFrame="_blank" w:history="1">
        <w:r w:rsidRPr="006835C7">
          <w:rPr>
            <w:rStyle w:val="Hyperlink"/>
          </w:rPr>
          <w:t>admin@firstprincemarketing.com</w:t>
        </w:r>
      </w:hyperlink>
    </w:p>
    <w:sectPr w:rsidR="00683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A28"/>
    <w:multiLevelType w:val="multilevel"/>
    <w:tmpl w:val="641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2525A"/>
    <w:multiLevelType w:val="multilevel"/>
    <w:tmpl w:val="1BFA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928FB"/>
    <w:multiLevelType w:val="multilevel"/>
    <w:tmpl w:val="E4B6D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C7319"/>
    <w:multiLevelType w:val="multilevel"/>
    <w:tmpl w:val="B470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5074446">
    <w:abstractNumId w:val="1"/>
  </w:num>
  <w:num w:numId="2" w16cid:durableId="742027596">
    <w:abstractNumId w:val="0"/>
  </w:num>
  <w:num w:numId="3" w16cid:durableId="1241526098">
    <w:abstractNumId w:val="2"/>
  </w:num>
  <w:num w:numId="4" w16cid:durableId="1580401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C7"/>
    <w:rsid w:val="00170848"/>
    <w:rsid w:val="006835C7"/>
    <w:rsid w:val="008B68E6"/>
    <w:rsid w:val="00C23389"/>
    <w:rsid w:val="00FE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59C7"/>
  <w15:chartTrackingRefBased/>
  <w15:docId w15:val="{DCE5FB07-ECE6-4028-8BB3-879A8BB7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5C7"/>
    <w:rPr>
      <w:rFonts w:eastAsiaTheme="majorEastAsia" w:cstheme="majorBidi"/>
      <w:color w:val="272727" w:themeColor="text1" w:themeTint="D8"/>
    </w:rPr>
  </w:style>
  <w:style w:type="paragraph" w:styleId="Title">
    <w:name w:val="Title"/>
    <w:basedOn w:val="Normal"/>
    <w:next w:val="Normal"/>
    <w:link w:val="TitleChar"/>
    <w:uiPriority w:val="10"/>
    <w:qFormat/>
    <w:rsid w:val="00683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5C7"/>
    <w:pPr>
      <w:spacing w:before="160"/>
      <w:jc w:val="center"/>
    </w:pPr>
    <w:rPr>
      <w:i/>
      <w:iCs/>
      <w:color w:val="404040" w:themeColor="text1" w:themeTint="BF"/>
    </w:rPr>
  </w:style>
  <w:style w:type="character" w:customStyle="1" w:styleId="QuoteChar">
    <w:name w:val="Quote Char"/>
    <w:basedOn w:val="DefaultParagraphFont"/>
    <w:link w:val="Quote"/>
    <w:uiPriority w:val="29"/>
    <w:rsid w:val="006835C7"/>
    <w:rPr>
      <w:i/>
      <w:iCs/>
      <w:color w:val="404040" w:themeColor="text1" w:themeTint="BF"/>
    </w:rPr>
  </w:style>
  <w:style w:type="paragraph" w:styleId="ListParagraph">
    <w:name w:val="List Paragraph"/>
    <w:basedOn w:val="Normal"/>
    <w:uiPriority w:val="34"/>
    <w:qFormat/>
    <w:rsid w:val="006835C7"/>
    <w:pPr>
      <w:ind w:left="720"/>
      <w:contextualSpacing/>
    </w:pPr>
  </w:style>
  <w:style w:type="character" w:styleId="IntenseEmphasis">
    <w:name w:val="Intense Emphasis"/>
    <w:basedOn w:val="DefaultParagraphFont"/>
    <w:uiPriority w:val="21"/>
    <w:qFormat/>
    <w:rsid w:val="006835C7"/>
    <w:rPr>
      <w:i/>
      <w:iCs/>
      <w:color w:val="0F4761" w:themeColor="accent1" w:themeShade="BF"/>
    </w:rPr>
  </w:style>
  <w:style w:type="paragraph" w:styleId="IntenseQuote">
    <w:name w:val="Intense Quote"/>
    <w:basedOn w:val="Normal"/>
    <w:next w:val="Normal"/>
    <w:link w:val="IntenseQuoteChar"/>
    <w:uiPriority w:val="30"/>
    <w:qFormat/>
    <w:rsid w:val="00683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5C7"/>
    <w:rPr>
      <w:i/>
      <w:iCs/>
      <w:color w:val="0F4761" w:themeColor="accent1" w:themeShade="BF"/>
    </w:rPr>
  </w:style>
  <w:style w:type="character" w:styleId="IntenseReference">
    <w:name w:val="Intense Reference"/>
    <w:basedOn w:val="DefaultParagraphFont"/>
    <w:uiPriority w:val="32"/>
    <w:qFormat/>
    <w:rsid w:val="006835C7"/>
    <w:rPr>
      <w:b/>
      <w:bCs/>
      <w:smallCaps/>
      <w:color w:val="0F4761" w:themeColor="accent1" w:themeShade="BF"/>
      <w:spacing w:val="5"/>
    </w:rPr>
  </w:style>
  <w:style w:type="character" w:styleId="Hyperlink">
    <w:name w:val="Hyperlink"/>
    <w:basedOn w:val="DefaultParagraphFont"/>
    <w:uiPriority w:val="99"/>
    <w:unhideWhenUsed/>
    <w:rsid w:val="006835C7"/>
    <w:rPr>
      <w:color w:val="467886" w:themeColor="hyperlink"/>
      <w:u w:val="single"/>
    </w:rPr>
  </w:style>
  <w:style w:type="character" w:styleId="UnresolvedMention">
    <w:name w:val="Unresolved Mention"/>
    <w:basedOn w:val="DefaultParagraphFont"/>
    <w:uiPriority w:val="99"/>
    <w:semiHidden/>
    <w:unhideWhenUsed/>
    <w:rsid w:val="00683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6822">
      <w:bodyDiv w:val="1"/>
      <w:marLeft w:val="0"/>
      <w:marRight w:val="0"/>
      <w:marTop w:val="0"/>
      <w:marBottom w:val="0"/>
      <w:divBdr>
        <w:top w:val="none" w:sz="0" w:space="0" w:color="auto"/>
        <w:left w:val="none" w:sz="0" w:space="0" w:color="auto"/>
        <w:bottom w:val="none" w:sz="0" w:space="0" w:color="auto"/>
        <w:right w:val="none" w:sz="0" w:space="0" w:color="auto"/>
      </w:divBdr>
    </w:div>
    <w:div w:id="408229711">
      <w:bodyDiv w:val="1"/>
      <w:marLeft w:val="0"/>
      <w:marRight w:val="0"/>
      <w:marTop w:val="0"/>
      <w:marBottom w:val="0"/>
      <w:divBdr>
        <w:top w:val="none" w:sz="0" w:space="0" w:color="auto"/>
        <w:left w:val="none" w:sz="0" w:space="0" w:color="auto"/>
        <w:bottom w:val="none" w:sz="0" w:space="0" w:color="auto"/>
        <w:right w:val="none" w:sz="0" w:space="0" w:color="auto"/>
      </w:divBdr>
      <w:divsChild>
        <w:div w:id="920062439">
          <w:marLeft w:val="0"/>
          <w:marRight w:val="0"/>
          <w:marTop w:val="0"/>
          <w:marBottom w:val="0"/>
          <w:divBdr>
            <w:top w:val="single" w:sz="2" w:space="0" w:color="auto"/>
            <w:left w:val="single" w:sz="2" w:space="0" w:color="auto"/>
            <w:bottom w:val="single" w:sz="2" w:space="0" w:color="auto"/>
            <w:right w:val="single" w:sz="2" w:space="0" w:color="auto"/>
          </w:divBdr>
        </w:div>
      </w:divsChild>
    </w:div>
    <w:div w:id="1031150001">
      <w:bodyDiv w:val="1"/>
      <w:marLeft w:val="0"/>
      <w:marRight w:val="0"/>
      <w:marTop w:val="0"/>
      <w:marBottom w:val="0"/>
      <w:divBdr>
        <w:top w:val="none" w:sz="0" w:space="0" w:color="auto"/>
        <w:left w:val="none" w:sz="0" w:space="0" w:color="auto"/>
        <w:bottom w:val="none" w:sz="0" w:space="0" w:color="auto"/>
        <w:right w:val="none" w:sz="0" w:space="0" w:color="auto"/>
      </w:divBdr>
      <w:divsChild>
        <w:div w:id="1305508905">
          <w:marLeft w:val="0"/>
          <w:marRight w:val="0"/>
          <w:marTop w:val="0"/>
          <w:marBottom w:val="0"/>
          <w:divBdr>
            <w:top w:val="single" w:sz="2" w:space="0" w:color="auto"/>
            <w:left w:val="single" w:sz="2" w:space="0" w:color="auto"/>
            <w:bottom w:val="single" w:sz="2" w:space="0" w:color="auto"/>
            <w:right w:val="single" w:sz="2" w:space="0" w:color="auto"/>
          </w:divBdr>
        </w:div>
      </w:divsChild>
    </w:div>
    <w:div w:id="18547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firstprincemarketing.com" TargetMode="External"/><Relationship Id="rId5" Type="http://schemas.openxmlformats.org/officeDocument/2006/relationships/hyperlink" Target="mailto:admin@firstprincemarke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woolverton</dc:creator>
  <cp:keywords/>
  <dc:description/>
  <cp:lastModifiedBy>william woolverton</cp:lastModifiedBy>
  <cp:revision>4</cp:revision>
  <dcterms:created xsi:type="dcterms:W3CDTF">2024-09-25T01:33:00Z</dcterms:created>
  <dcterms:modified xsi:type="dcterms:W3CDTF">2024-09-25T02:36:00Z</dcterms:modified>
</cp:coreProperties>
</file>